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0A1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Format </w:t>
      </w:r>
      <w:r w:rsidRPr="004B3501">
        <w:rPr>
          <w:rFonts w:ascii="Book Antiqua" w:hAnsi="Book Antiqua"/>
          <w:b/>
          <w:bCs/>
          <w:sz w:val="22"/>
          <w:szCs w:val="22"/>
        </w:rPr>
        <w:t>of Self certification regarding Local Content in line with PPP</w:t>
      </w:r>
      <w:r>
        <w:rPr>
          <w:rFonts w:ascii="Book Antiqua" w:hAnsi="Book Antiqua"/>
          <w:b/>
          <w:bCs/>
          <w:sz w:val="22"/>
          <w:szCs w:val="22"/>
        </w:rPr>
        <w:t>-MII order, 2017 &amp; its revision dated 04.06.2020.</w:t>
      </w:r>
    </w:p>
    <w:p w:rsidR="00FB00A1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bookmarkStart w:id="0" w:name="_GoBack"/>
      <w:bookmarkEnd w:id="0"/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    /       /2020</w:t>
      </w:r>
    </w:p>
    <w:p w:rsidR="00FB00A1" w:rsidRPr="004B3501" w:rsidRDefault="00FB00A1" w:rsidP="00FB00A1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I ________</w:t>
      </w:r>
      <w:r>
        <w:rPr>
          <w:rFonts w:ascii="Book Antiqua" w:hAnsi="Book Antiqua"/>
          <w:sz w:val="22"/>
          <w:szCs w:val="22"/>
        </w:rPr>
        <w:t>______________________</w:t>
      </w:r>
      <w:r w:rsidRPr="004B3501">
        <w:rPr>
          <w:rFonts w:ascii="Book Antiqua" w:hAnsi="Book Antiqua"/>
          <w:sz w:val="22"/>
          <w:szCs w:val="22"/>
        </w:rPr>
        <w:t xml:space="preserve">S/o, D/o, W/o, _____________________Resident of_________________________________________________________ hereby solemnly affirm and declare as under: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</w:t>
      </w:r>
      <w:r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P-45021/2/2017-BE-II dated 15/0</w:t>
      </w:r>
      <w:r>
        <w:rPr>
          <w:rFonts w:ascii="Book Antiqua" w:hAnsi="Book Antiqua"/>
          <w:sz w:val="22"/>
          <w:szCs w:val="22"/>
        </w:rPr>
        <w:t>6/2017, its revision dated 04/06/2020</w:t>
      </w:r>
      <w:r w:rsidRPr="004B3501">
        <w:rPr>
          <w:rFonts w:ascii="Book Antiqua" w:hAnsi="Book Antiqua"/>
          <w:sz w:val="22"/>
          <w:szCs w:val="22"/>
        </w:rPr>
        <w:t xml:space="preserve">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>
        <w:rPr>
          <w:rFonts w:ascii="Book Antiqua" w:hAnsi="Book Antiqua"/>
          <w:b/>
          <w:bCs/>
          <w:sz w:val="22"/>
          <w:szCs w:val="22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8C2606"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contains….......</w:t>
      </w:r>
      <w:r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..</w:t>
      </w:r>
      <w:r w:rsidRPr="008C2606"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%</w:t>
      </w:r>
      <w:r w:rsidRPr="002456C5">
        <w:rPr>
          <w:rFonts w:ascii="Book Antiqua" w:hAnsi="Book Antiqua"/>
          <w:color w:val="FF0000"/>
          <w:sz w:val="22"/>
          <w:szCs w:val="22"/>
        </w:rPr>
        <w:t xml:space="preserve"> </w:t>
      </w:r>
      <w:r w:rsidRPr="009E6C80">
        <w:rPr>
          <w:rFonts w:ascii="Book Antiqua" w:hAnsi="Book Antiqua"/>
          <w:color w:val="auto"/>
          <w:sz w:val="22"/>
          <w:szCs w:val="22"/>
        </w:rPr>
        <w:t>(</w:t>
      </w:r>
      <w:r w:rsidRPr="00FA188E">
        <w:rPr>
          <w:rFonts w:ascii="Book Antiqua" w:hAnsi="Book Antiqua"/>
          <w:color w:val="FF0000"/>
          <w:sz w:val="22"/>
          <w:szCs w:val="22"/>
          <w:highlight w:val="yellow"/>
        </w:rPr>
        <w:t>mention the Local content in %age</w:t>
      </w:r>
      <w:r w:rsidRPr="009E6C80">
        <w:rPr>
          <w:rFonts w:ascii="Book Antiqua" w:hAnsi="Book Antiqua"/>
          <w:color w:val="auto"/>
          <w:sz w:val="22"/>
          <w:szCs w:val="22"/>
        </w:rPr>
        <w:t xml:space="preserve">) </w:t>
      </w:r>
      <w:r>
        <w:rPr>
          <w:rFonts w:ascii="Book Antiqua" w:hAnsi="Book Antiqua"/>
          <w:sz w:val="22"/>
          <w:szCs w:val="22"/>
        </w:rPr>
        <w:t>Local Content.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</w:t>
      </w:r>
      <w:r>
        <w:rPr>
          <w:rFonts w:ascii="Book Antiqua" w:hAnsi="Book Antiqua"/>
          <w:sz w:val="22"/>
          <w:szCs w:val="22"/>
        </w:rPr>
        <w:t>supplier class categorization</w:t>
      </w:r>
      <w:r w:rsidRPr="004B3501">
        <w:rPr>
          <w:rFonts w:ascii="Book Antiqua" w:hAnsi="Book Antiqua"/>
          <w:sz w:val="22"/>
          <w:szCs w:val="22"/>
        </w:rPr>
        <w:t xml:space="preserve"> criteria</w:t>
      </w:r>
      <w:r>
        <w:rPr>
          <w:rFonts w:ascii="Book Antiqua" w:hAnsi="Book Antiqua"/>
          <w:sz w:val="22"/>
          <w:szCs w:val="22"/>
        </w:rPr>
        <w:t xml:space="preserve"> as per said order</w:t>
      </w:r>
      <w:r w:rsidRPr="004B3501">
        <w:rPr>
          <w:rFonts w:ascii="Book Antiqua" w:hAnsi="Book Antiqua"/>
          <w:sz w:val="22"/>
          <w:szCs w:val="22"/>
        </w:rPr>
        <w:t>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FB00A1" w:rsidRPr="004B3501" w:rsidRDefault="00FB00A1" w:rsidP="00FB00A1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FB00A1" w:rsidRPr="004B3501" w:rsidRDefault="00FB00A1" w:rsidP="00FB00A1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to whom the certificate is furnished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claimed and whether it meets the Minimum Local Content prescribed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2009F9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FB00A1" w:rsidRDefault="00FB00A1" w:rsidP="00FB00A1">
      <w:pPr>
        <w:spacing w:before="240" w:after="0" w:line="276" w:lineRule="auto"/>
        <w:jc w:val="right"/>
        <w:rPr>
          <w:b/>
          <w:bCs/>
          <w:i/>
          <w:iCs/>
          <w:highlight w:val="yellow"/>
        </w:rPr>
      </w:pPr>
    </w:p>
    <w:p w:rsidR="00FB00A1" w:rsidRDefault="00FB00A1" w:rsidP="00FB00A1">
      <w:pPr>
        <w:spacing w:before="240" w:after="0" w:line="276" w:lineRule="auto"/>
        <w:jc w:val="right"/>
        <w:rPr>
          <w:b/>
          <w:bCs/>
          <w:i/>
          <w:iCs/>
          <w:highlight w:val="yellow"/>
        </w:rPr>
      </w:pPr>
    </w:p>
    <w:p w:rsidR="00C22E3E" w:rsidRDefault="00AA1D8A"/>
    <w:sectPr w:rsidR="00C22E3E" w:rsidSect="00746290">
      <w:headerReference w:type="default" r:id="rId6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D8A" w:rsidRDefault="00AA1D8A" w:rsidP="00FB00A1">
      <w:pPr>
        <w:spacing w:after="0" w:line="240" w:lineRule="auto"/>
      </w:pPr>
      <w:r>
        <w:separator/>
      </w:r>
    </w:p>
  </w:endnote>
  <w:endnote w:type="continuationSeparator" w:id="0">
    <w:p w:rsidR="00AA1D8A" w:rsidRDefault="00AA1D8A" w:rsidP="00FB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D8A" w:rsidRDefault="00AA1D8A" w:rsidP="00FB00A1">
      <w:pPr>
        <w:spacing w:after="0" w:line="240" w:lineRule="auto"/>
      </w:pPr>
      <w:r>
        <w:separator/>
      </w:r>
    </w:p>
  </w:footnote>
  <w:footnote w:type="continuationSeparator" w:id="0">
    <w:p w:rsidR="00AA1D8A" w:rsidRDefault="00AA1D8A" w:rsidP="00FB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290" w:rsidRDefault="00746290" w:rsidP="00746290">
    <w:pPr>
      <w:spacing w:before="240" w:after="0" w:line="276" w:lineRule="auto"/>
      <w:jc w:val="center"/>
      <w:rPr>
        <w:b/>
        <w:bCs/>
        <w:i/>
        <w:iCs/>
        <w:color w:val="FF0000"/>
        <w:sz w:val="28"/>
        <w:szCs w:val="24"/>
      </w:rPr>
    </w:pPr>
    <w:r>
      <w:rPr>
        <w:b/>
        <w:bCs/>
        <w:i/>
        <w:iCs/>
        <w:color w:val="FF0000"/>
        <w:sz w:val="28"/>
        <w:szCs w:val="24"/>
      </w:rPr>
      <w:t>Annexure-9</w:t>
    </w:r>
  </w:p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585"/>
      <w:gridCol w:w="6431"/>
    </w:tblGrid>
    <w:tr w:rsidR="00746290" w:rsidRPr="002009F9" w:rsidTr="00D96A22">
      <w:trPr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Item/Package Name :</w:t>
          </w:r>
        </w:p>
      </w:tc>
      <w:tc>
        <w:tcPr>
          <w:tcW w:w="6431" w:type="dxa"/>
        </w:tcPr>
        <w:p w:rsidR="00746290" w:rsidRPr="002009F9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color w:val="0000FF"/>
              <w:szCs w:val="22"/>
            </w:rPr>
          </w:pPr>
          <w:r w:rsidRPr="00FB00A1">
            <w:rPr>
              <w:rFonts w:ascii="Book Antiqua" w:hAnsi="Book Antiqua"/>
              <w:b/>
              <w:bCs/>
              <w:szCs w:val="22"/>
            </w:rPr>
            <w:t>TYRE MOUNTED HYDRAULIC OPERATED TELESCOPIC ROUGH TERRAIN CRANE</w:t>
          </w:r>
        </w:p>
      </w:tc>
    </w:tr>
    <w:tr w:rsidR="00746290" w:rsidRPr="0060065A" w:rsidTr="00D96A22">
      <w:trPr>
        <w:jc w:val="center"/>
      </w:trPr>
      <w:tc>
        <w:tcPr>
          <w:tcW w:w="2585" w:type="dxa"/>
        </w:tcPr>
        <w:p w:rsidR="00746290" w:rsidRPr="002009F9" w:rsidRDefault="00746290" w:rsidP="00746290">
          <w:pPr>
            <w:rPr>
              <w:rFonts w:ascii="Book Antiqua" w:hAnsi="Book Antiqua" w:cs="Arial"/>
              <w:b/>
              <w:bCs/>
              <w:szCs w:val="22"/>
            </w:rPr>
          </w:pPr>
          <w:r>
            <w:rPr>
              <w:rFonts w:ascii="Book Antiqua" w:hAnsi="Book Antiqua" w:cs="Arial"/>
              <w:b/>
              <w:bCs/>
              <w:szCs w:val="22"/>
            </w:rPr>
            <w:t>Enquiry No.:</w:t>
          </w:r>
        </w:p>
      </w:tc>
      <w:tc>
        <w:tcPr>
          <w:tcW w:w="6431" w:type="dxa"/>
        </w:tcPr>
        <w:p w:rsidR="00746290" w:rsidRPr="00C067BA" w:rsidRDefault="00C067BA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 w:rsidRPr="00C067BA">
            <w:rPr>
              <w:rFonts w:ascii="Book Antiqua" w:hAnsi="Book Antiqua"/>
              <w:b/>
              <w:bCs/>
              <w:szCs w:val="22"/>
            </w:rPr>
            <w:t>57G2100208 Dt. 24.08.2020</w:t>
          </w:r>
        </w:p>
      </w:tc>
    </w:tr>
    <w:tr w:rsidR="00746290" w:rsidRPr="009805B6" w:rsidTr="00D96A22">
      <w:trPr>
        <w:trHeight w:val="282"/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Project:</w:t>
          </w:r>
        </w:p>
      </w:tc>
      <w:tc>
        <w:tcPr>
          <w:tcW w:w="6431" w:type="dxa"/>
        </w:tcPr>
        <w:p w:rsidR="00746290" w:rsidRPr="009805B6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color w:val="0000FF"/>
              <w:szCs w:val="22"/>
            </w:rPr>
          </w:pPr>
          <w:r>
            <w:rPr>
              <w:rFonts w:ascii="Book Antiqua" w:hAnsi="Book Antiqua"/>
              <w:b/>
              <w:bCs/>
              <w:color w:val="0000FF"/>
              <w:szCs w:val="22"/>
            </w:rPr>
            <w:t>PGCIL RAIGARH &amp; PUGALUR</w:t>
          </w:r>
        </w:p>
      </w:tc>
    </w:tr>
    <w:tr w:rsidR="00746290" w:rsidTr="00D96A22">
      <w:trPr>
        <w:trHeight w:val="286"/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Type of project</w:t>
          </w:r>
        </w:p>
      </w:tc>
      <w:tc>
        <w:tcPr>
          <w:tcW w:w="6431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TRANSMISSION</w:t>
          </w:r>
        </w:p>
      </w:tc>
    </w:tr>
    <w:tr w:rsidR="00746290" w:rsidRPr="002456C5" w:rsidTr="00D96A22">
      <w:trPr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Percentage of Local Content</w:t>
          </w:r>
        </w:p>
      </w:tc>
      <w:tc>
        <w:tcPr>
          <w:tcW w:w="6431" w:type="dxa"/>
          <w:vAlign w:val="center"/>
        </w:tcPr>
        <w:p w:rsidR="00746290" w:rsidRPr="00FB00A1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i/>
              <w:iCs/>
              <w:color w:val="FF0000"/>
              <w:szCs w:val="22"/>
            </w:rPr>
          </w:pPr>
          <w:r w:rsidRPr="00FB00A1">
            <w:rPr>
              <w:rFonts w:ascii="Book Antiqua" w:hAnsi="Book Antiqua"/>
              <w:b/>
              <w:bCs/>
              <w:color w:val="FF0000"/>
              <w:szCs w:val="22"/>
            </w:rPr>
            <w:t xml:space="preserve"> </w:t>
          </w:r>
          <w:r w:rsidRPr="00FB00A1">
            <w:rPr>
              <w:rFonts w:ascii="Book Antiqua" w:hAnsi="Book Antiqua"/>
              <w:b/>
              <w:bCs/>
              <w:i/>
              <w:iCs/>
              <w:color w:val="FF0000"/>
              <w:szCs w:val="22"/>
              <w:highlight w:val="yellow"/>
            </w:rPr>
            <w:t>(Bidder to enter the applicable % of local content)</w:t>
          </w:r>
        </w:p>
      </w:tc>
    </w:tr>
  </w:tbl>
  <w:p w:rsidR="00FB00A1" w:rsidRPr="00FB00A1" w:rsidRDefault="00FB00A1" w:rsidP="00FB00A1">
    <w:pPr>
      <w:spacing w:before="240" w:after="0" w:line="276" w:lineRule="auto"/>
      <w:rPr>
        <w:b/>
        <w:bCs/>
        <w:i/>
        <w:iCs/>
        <w:color w:val="FF0000"/>
        <w:sz w:val="28"/>
        <w:szCs w:val="24"/>
      </w:rPr>
    </w:pPr>
    <w:r w:rsidRPr="00FB00A1">
      <w:rPr>
        <w:b/>
        <w:bCs/>
        <w:i/>
        <w:iCs/>
        <w:color w:val="FF0000"/>
        <w:sz w:val="28"/>
        <w:szCs w:val="24"/>
      </w:rPr>
      <w:t>Self-certification to be submitted in INR 100/- non judicial stamp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0A1"/>
    <w:rsid w:val="00001B3E"/>
    <w:rsid w:val="00240D0C"/>
    <w:rsid w:val="00746290"/>
    <w:rsid w:val="00840FB4"/>
    <w:rsid w:val="00AA1D8A"/>
    <w:rsid w:val="00BF1781"/>
    <w:rsid w:val="00C067BA"/>
    <w:rsid w:val="00FB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2F3F73-A733-4A38-89BC-976AE1ED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0A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0A1"/>
    <w:pPr>
      <w:ind w:left="720"/>
      <w:contextualSpacing/>
    </w:pPr>
  </w:style>
  <w:style w:type="table" w:styleId="TableGrid">
    <w:name w:val="Table Grid"/>
    <w:basedOn w:val="TableNormal"/>
    <w:uiPriority w:val="39"/>
    <w:rsid w:val="00FB0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0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B0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0A1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FB0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0A1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2831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Ghanshyam Laspal</dc:creator>
  <cp:keywords/>
  <dc:description/>
  <cp:lastModifiedBy>Ghanshyam Laspal</cp:lastModifiedBy>
  <cp:revision>3</cp:revision>
  <dcterms:created xsi:type="dcterms:W3CDTF">2020-08-20T04:56:00Z</dcterms:created>
  <dcterms:modified xsi:type="dcterms:W3CDTF">2020-08-24T04:18:00Z</dcterms:modified>
</cp:coreProperties>
</file>